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  <w:bookmarkStart w:id="0" w:name="_GoBack"/>
    </w:p>
    <w:bookmarkEnd w:id="0"/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B71350">
      <w:pPr>
        <w:pStyle w:val="Corpotesto"/>
        <w:spacing w:before="9"/>
        <w:rPr>
          <w:rFonts w:ascii="Times New Roman" w:hAnsi="Times New Roman" w:cs="Times New Roman"/>
          <w:i w:val="0"/>
          <w:szCs w:val="20"/>
        </w:rPr>
      </w:pPr>
    </w:p>
    <w:p w:rsidR="00B71350" w:rsidRPr="008859EE" w:rsidRDefault="009634B5">
      <w:pPr>
        <w:pStyle w:val="Corpotesto"/>
        <w:spacing w:before="62" w:line="232" w:lineRule="auto"/>
        <w:ind w:left="1297" w:right="1298" w:firstLine="284"/>
        <w:jc w:val="both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 xml:space="preserve">Questo  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studio    nasce    dall’interrogarsi    sulla    distinzione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tra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estetici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tecnici,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ritenuta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preliminare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alla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chiarificazione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del­la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peculiarità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dei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giuridici.</w:t>
      </w:r>
    </w:p>
    <w:p w:rsidR="00B71350" w:rsidRPr="008859EE" w:rsidRDefault="009634B5">
      <w:pPr>
        <w:pStyle w:val="Corpotesto"/>
        <w:spacing w:line="232" w:lineRule="auto"/>
        <w:ind w:left="1297" w:right="1300" w:firstLine="284"/>
        <w:jc w:val="both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Ad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una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prima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considerazione,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un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tecnico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mostra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-4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poter rispondere, in modo efficace, all’aspettativa di un ‘giudizio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corretto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certo’,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ritenuto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idoneo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superare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controversie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disciplinate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dalle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leggi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giuridiche,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garantendo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qualità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procedere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modelli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tecnici,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verificati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secondo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metodi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che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assicurano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certezza</w:t>
      </w:r>
      <w:r w:rsidRPr="008859EE">
        <w:rPr>
          <w:rFonts w:ascii="Times New Roman" w:hAnsi="Times New Roman" w:cs="Times New Roman"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alle</w:t>
      </w:r>
      <w:r w:rsidRPr="008859EE">
        <w:rPr>
          <w:rFonts w:ascii="Times New Roman" w:hAnsi="Times New Roman" w:cs="Times New Roman"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operazioni</w:t>
      </w:r>
      <w:r w:rsidRPr="008859EE">
        <w:rPr>
          <w:rFonts w:ascii="Times New Roman" w:hAnsi="Times New Roman" w:cs="Times New Roman"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dei</w:t>
      </w:r>
      <w:r w:rsidRPr="008859EE">
        <w:rPr>
          <w:rFonts w:ascii="Times New Roman" w:hAnsi="Times New Roman" w:cs="Times New Roman"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laboratori</w:t>
      </w:r>
      <w:r w:rsidRPr="008859EE">
        <w:rPr>
          <w:rFonts w:ascii="Times New Roman" w:hAnsi="Times New Roman" w:cs="Times New Roman"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scientifici.</w:t>
      </w:r>
    </w:p>
    <w:p w:rsidR="00B71350" w:rsidRPr="008859EE" w:rsidRDefault="009634B5">
      <w:pPr>
        <w:pStyle w:val="Corpotesto"/>
        <w:spacing w:line="232" w:lineRule="auto"/>
        <w:ind w:left="1297" w:right="1297" w:firstLine="284"/>
        <w:jc w:val="both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La tecnica e la scienza operano mediante l’oggettivazione di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quel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che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trattano.</w:t>
      </w:r>
      <w:r w:rsidRPr="008859EE">
        <w:rPr>
          <w:rFonts w:ascii="Times New Roman" w:hAnsi="Times New Roman" w:cs="Times New Roman"/>
          <w:spacing w:val="4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Nella</w:t>
      </w:r>
      <w:r w:rsidRPr="008859EE">
        <w:rPr>
          <w:rFonts w:ascii="Times New Roman" w:hAnsi="Times New Roman" w:cs="Times New Roman"/>
          <w:spacing w:val="5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ricerca</w:t>
      </w:r>
      <w:r w:rsidRPr="008859EE">
        <w:rPr>
          <w:rFonts w:ascii="Times New Roman" w:hAnsi="Times New Roman" w:cs="Times New Roman"/>
          <w:spacing w:val="5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della</w:t>
      </w:r>
      <w:r w:rsidRPr="008859EE">
        <w:rPr>
          <w:rFonts w:ascii="Times New Roman" w:hAnsi="Times New Roman" w:cs="Times New Roman"/>
          <w:spacing w:val="4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giustizia</w:t>
      </w:r>
      <w:r w:rsidRPr="008859EE">
        <w:rPr>
          <w:rFonts w:ascii="Times New Roman" w:hAnsi="Times New Roman" w:cs="Times New Roman"/>
          <w:spacing w:val="5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5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della</w:t>
      </w:r>
      <w:r w:rsidRPr="008859EE">
        <w:rPr>
          <w:rFonts w:ascii="Times New Roman" w:hAnsi="Times New Roman" w:cs="Times New Roman"/>
          <w:spacing w:val="5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bellezza,</w:t>
      </w:r>
      <w:r w:rsidRPr="008859EE">
        <w:rPr>
          <w:rFonts w:ascii="Times New Roman" w:hAnsi="Times New Roman" w:cs="Times New Roman"/>
          <w:spacing w:val="-4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la conoscenza oggettivante non ha accesso al giusto ed al bello,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che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sottraggono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alle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formule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matematizzanti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sapere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logico­formale, modello delle verifiche ‘oggettive’, proprie della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specificità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delle</w:t>
      </w:r>
      <w:r w:rsidRPr="008859EE">
        <w:rPr>
          <w:rFonts w:ascii="Times New Roman" w:hAnsi="Times New Roman" w:cs="Times New Roman"/>
          <w:spacing w:val="-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tecno­scienze.</w:t>
      </w:r>
    </w:p>
    <w:p w:rsidR="00B71350" w:rsidRPr="008859EE" w:rsidRDefault="009634B5">
      <w:pPr>
        <w:pStyle w:val="Corpotesto"/>
        <w:spacing w:line="232" w:lineRule="auto"/>
        <w:ind w:left="1297" w:right="1298" w:firstLine="284"/>
        <w:jc w:val="both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La giustizia e la bellezza si mostrano nell’unicità del singolo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caso, non in definizioni generali, che, in assenza della concretezza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 particolare, permangono vuote astrazioni, prive di un mondo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reale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coesistito.</w:t>
      </w:r>
    </w:p>
    <w:p w:rsidR="00B71350" w:rsidRPr="008859EE" w:rsidRDefault="009634B5">
      <w:pPr>
        <w:spacing w:line="232" w:lineRule="auto"/>
        <w:ind w:left="1297" w:right="1295" w:firstLine="284"/>
        <w:jc w:val="both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Le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diciannove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partizioni,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che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scandiscono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i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passaggi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delle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 xml:space="preserve">discussioni qui delineate, muovono dalla </w:t>
      </w:r>
      <w:r w:rsidRPr="008859EE">
        <w:rPr>
          <w:rFonts w:ascii="Times New Roman" w:hAnsi="Times New Roman" w:cs="Times New Roman"/>
          <w:szCs w:val="20"/>
        </w:rPr>
        <w:t xml:space="preserve">Critica del giudizio </w:t>
      </w:r>
      <w:r w:rsidRPr="008859EE">
        <w:rPr>
          <w:rFonts w:ascii="Times New Roman" w:hAnsi="Times New Roman" w:cs="Times New Roman"/>
          <w:i/>
          <w:szCs w:val="20"/>
        </w:rPr>
        <w:t>di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Kant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per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orientarsi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verso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 xml:space="preserve">L’educazione estetica dell’uomo </w:t>
      </w:r>
      <w:r w:rsidRPr="008859EE">
        <w:rPr>
          <w:rFonts w:ascii="Times New Roman" w:hAnsi="Times New Roman" w:cs="Times New Roman"/>
          <w:i/>
          <w:szCs w:val="20"/>
        </w:rPr>
        <w:t>di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Schiller.</w:t>
      </w:r>
    </w:p>
    <w:p w:rsidR="00B71350" w:rsidRPr="008859EE" w:rsidRDefault="009634B5">
      <w:pPr>
        <w:pStyle w:val="Corpotesto"/>
        <w:spacing w:line="232" w:lineRule="auto"/>
        <w:ind w:left="1297" w:right="1244" w:firstLine="284"/>
        <w:jc w:val="both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Le pagine di questo lavoro si alimentano ai dialoghi, maturati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negli anni, con gli studiosi che animano la ricerca nell’Istituto di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Filosofia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diritto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dell’Università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Sapienza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Roma: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Abelardo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Rivera Llano, Antonio Punzi, Luisa Avitabile, Alessandro Argiroffi,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Daniele Cananzi, Roberto Righi, Gianpaolo Bartoli, Ciro Palumbo,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Andrea Mastropietro, Antonio Siniscalchi, Giovanna Petrocco. Rin­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grazio Antonio Felice Romano per la disponibilità donatami nel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reperire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alcuni</w:t>
      </w:r>
      <w:r w:rsidRPr="008859EE">
        <w:rPr>
          <w:rFonts w:ascii="Times New Roman" w:hAnsi="Times New Roman" w:cs="Times New Roman"/>
          <w:spacing w:val="-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dei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testi</w:t>
      </w:r>
      <w:r w:rsidRPr="008859EE">
        <w:rPr>
          <w:rFonts w:ascii="Times New Roman" w:hAnsi="Times New Roman" w:cs="Times New Roman"/>
          <w:spacing w:val="-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qui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discussi.</w:t>
      </w:r>
    </w:p>
    <w:p w:rsidR="00B71350" w:rsidRPr="008859EE" w:rsidRDefault="00B71350">
      <w:pPr>
        <w:spacing w:line="232" w:lineRule="auto"/>
        <w:jc w:val="both"/>
        <w:rPr>
          <w:rFonts w:ascii="Times New Roman" w:hAnsi="Times New Roman" w:cs="Times New Roman"/>
          <w:szCs w:val="20"/>
        </w:rPr>
        <w:sectPr w:rsidR="00B71350" w:rsidRPr="008859E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spacing w:before="7"/>
        <w:rPr>
          <w:rFonts w:ascii="Times New Roman" w:hAnsi="Times New Roman" w:cs="Times New Roman"/>
          <w:szCs w:val="20"/>
        </w:rPr>
      </w:pPr>
    </w:p>
    <w:p w:rsidR="00B71350" w:rsidRPr="008859EE" w:rsidRDefault="008859EE">
      <w:pPr>
        <w:pStyle w:val="Corpotesto"/>
        <w:ind w:left="1308"/>
        <w:rPr>
          <w:rFonts w:ascii="Times New Roman" w:hAnsi="Times New Roman" w:cs="Times New Roman"/>
          <w:i w:val="0"/>
          <w:szCs w:val="20"/>
        </w:rPr>
      </w:pPr>
      <w:r w:rsidRPr="008859EE">
        <w:rPr>
          <w:rFonts w:ascii="Times New Roman" w:hAnsi="Times New Roman" w:cs="Times New Roman"/>
          <w:i w:val="0"/>
          <w:noProof/>
          <w:szCs w:val="20"/>
          <w:lang w:eastAsia="it-IT"/>
        </w:rPr>
        <mc:AlternateContent>
          <mc:Choice Requires="wpg">
            <w:drawing>
              <wp:inline distT="0" distB="0" distL="0" distR="0">
                <wp:extent cx="3743325" cy="356870"/>
                <wp:effectExtent l="20955" t="8255" r="1714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356870"/>
                          <a:chOff x="0" y="0"/>
                          <a:chExt cx="5895" cy="562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5895" cy="543"/>
                          </a:xfrm>
                          <a:custGeom>
                            <a:avLst/>
                            <a:gdLst>
                              <a:gd name="T0" fmla="*/ 22 w 5895"/>
                              <a:gd name="T1" fmla="+- 0 19 19"/>
                              <a:gd name="T2" fmla="*/ 19 h 543"/>
                              <a:gd name="T3" fmla="*/ 22 w 5895"/>
                              <a:gd name="T4" fmla="+- 0 561 19"/>
                              <a:gd name="T5" fmla="*/ 561 h 543"/>
                              <a:gd name="T6" fmla="*/ 0 w 5895"/>
                              <a:gd name="T7" fmla="+- 0 539 19"/>
                              <a:gd name="T8" fmla="*/ 539 h 543"/>
                              <a:gd name="T9" fmla="*/ 5895 w 5895"/>
                              <a:gd name="T10" fmla="+- 0 539 19"/>
                              <a:gd name="T11" fmla="*/ 539 h 5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95" h="543">
                                <a:moveTo>
                                  <a:pt x="22" y="0"/>
                                </a:moveTo>
                                <a:lnTo>
                                  <a:pt x="22" y="542"/>
                                </a:lnTo>
                                <a:moveTo>
                                  <a:pt x="0" y="520"/>
                                </a:moveTo>
                                <a:lnTo>
                                  <a:pt x="5895" y="5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350" w:rsidRDefault="009634B5">
                              <w:pPr>
                                <w:spacing w:line="285" w:lineRule="exact"/>
                                <w:ind w:left="2612" w:right="2569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Indice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4.75pt;height:28.1pt;mso-position-horizontal-relative:char;mso-position-vertical-relative:line" coordsize="589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m/rgQAAOUNAAAOAAAAZHJzL2Uyb0RvYy54bWzkV9lu4zYUfS/QfyD02MLRYsm2hDiDxEtQ&#10;IDMdYNwPoCVqQSVRJenImaL/3ntJSZETO52l6EudwKbEo7ucu1HX745VSR6ZkAWvl5Z75ViE1TFP&#10;ijpbWr/ttpOFRaSidUJLXrOl9cSk9e7mxx+u2yZiHs95mTBBQEgto7ZZWrlSTWTbMs5ZReUVb1gN&#10;mykXFVVwKTI7EbQF6VVpe44zs1sukkbwmEkJd9dm07rR8tOUxerXNJVMkXJpgW1Kfwv9vcdv++aa&#10;RpmgTV7EnRn0G6yoaFGD0kHUmipKDqJ4JaoqYsElT9VVzCubp2kRM+0DeOM6L7y5F/zQaF+yqM2a&#10;gSag9gVP3yw2/vD4UZAigdhZpKYVhEhrJR5S0zZZBIh70XxqPgrjHywfePy7hG375T5eZwZM9u17&#10;noA4elBcU3NMRYUiwGly1BF4GiLAjorEcHM696dTL7BIDHvTYLaYdyGKc4jjq8fifNM9GCzC7qlg&#10;pk23aWQUaiM7o9AjyDP5TKX8Pio/5bRhOkISieqo9Hoqb8F3DSG+oVOjei7lmMjRDtooge8vpNBd&#10;mCzuORxR4U9xa6CCRvFBqnvGdRzo44NUJv8TWOnoJl0O7KBW0qqEUvjJJp5HWqKldugeBCljQD9P&#10;iEPcEP6NKdkgB6gY5AAgJ4GxCSplwExHmIu6/B6kdQUz94wyyIBBGSLOapuNQM4Fx+Y9xiibnvMM&#10;GtuzMkCcVRaOQZCiF/S5A91vKHQHuiEmwVgjBDjrQ0jzPqrxse7CCitCsSE7uhAbLrGSMMZQZbu+&#10;XACFOXABDEFCcNAl1Ntg4BjBOjHBuLfBwBGCwT2TqxptnursF9DGXzZwYRFo4HuTbw1V6Daaj0vS&#10;Li1TBTksIOFwo+KPbMc1RKH7HqQm6NX9BbQ9b5f1GVjg9zT1288PNFqeYTPw/kmgMQw0P0ONSDAC&#10;jdf1OjiEPIxqtubboix1GZY1uuktgnmg/ZO8LBLcRRelyParUpBHCnPvbot/HbsnsEZItaYyNzi9&#10;ZQiFwVMnWk3OaLLp1ooWpVmDWaXOFmg6HfHYfvTE+zN0ws1is/AnvjfbTHxnvZ7cblf+ZLZ158F6&#10;ul6t1u5faLPrR3mRJKxGs/vp6/pf1pK7c4CZm8P8PXHvhIWt/rxmwT41Q9MPvvS/2juYIaYlmwGy&#10;58kTtGfBzXECjj+wyLn4bJEWjhJLS/5xoIJZpPylhgETur4P2aH0hR/MIUWIGO/sxzu0jkHU0lIW&#10;1CwuV8qcVw6NKLIcNLk63jXH6ZIW2MK1fcaq7gJm3H807KAxmHPDDjPgjh+JHjrIGExEnHVEHeF2&#10;b3c39UjNVzk0JXYrBG8xy4Ap0wJGjxofvmIYdscFNAXPE6NZ+OJYAMUGyY+zkOBiaWGT0cT2cxHr&#10;sYNgSZ2U3smN/0Mx0GhU367nO3deONnC+Wzib/1gEs6dxcRxw7tw5vihv96e1vdDUbPvr2/sd2EA&#10;p0Pd4S62O0d/Xhc69PhCwctGWVRLazGAaHSpxQ3tCc3v+0H/e64vqOP+CNWI+fuVLWJoD0NrgIVp&#10;C7D4F1uCPg3Du4R2o3vvwZeV8TWsx29nN38DAAD//wMAUEsDBBQABgAIAAAAIQCFFGNb3AAAAAQB&#10;AAAPAAAAZHJzL2Rvd25yZXYueG1sTI9BS8NAEIXvgv9hGcGb3aSSUmM2pRT1VARbQbxNk2kSmp0N&#10;2W2S/ntHL/UyvOEN732TrSbbqoF63zg2EM8iUMSFKxuuDHzuXx+WoHxALrF1TAYu5GGV395kmJZu&#10;5A8adqFSEsI+RQN1CF2qtS9qsuhnriMW7+h6i0HWvtJlj6OE21bPo2ihLTYsDTV2tKmpOO3O1sDb&#10;iOP6MX4Ztqfj5vK9T96/tjEZc383rZ9BBZrC9Rh+8QUdcmE6uDOXXrUG5JHwN8VLlk8JqIOIxRx0&#10;nun/8PkPAAAA//8DAFBLAQItABQABgAIAAAAIQC2gziS/gAAAOEBAAATAAAAAAAAAAAAAAAAAAAA&#10;AABbQ29udGVudF9UeXBlc10ueG1sUEsBAi0AFAAGAAgAAAAhADj9If/WAAAAlAEAAAsAAAAAAAAA&#10;AAAAAAAALwEAAF9yZWxzLy5yZWxzUEsBAi0AFAAGAAgAAAAhAKczWb+uBAAA5Q0AAA4AAAAAAAAA&#10;AAAAAAAALgIAAGRycy9lMm9Eb2MueG1sUEsBAi0AFAAGAAgAAAAhAIUUY1vcAAAABAEAAA8AAAAA&#10;AAAAAAAAAAAACAcAAGRycy9kb3ducmV2LnhtbFBLBQYAAAAABAAEAPMAAAARCAAAAAA=&#10;">
                <v:shape id="AutoShape 4" o:spid="_x0000_s1027" style="position:absolute;top:18;width:5895;height:543;visibility:visible;mso-wrap-style:square;v-text-anchor:top" coordsize="589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yAMQA&#10;AADaAAAADwAAAGRycy9kb3ducmV2LnhtbESPQWvCQBSE7wX/w/KE3nSjWNHoKiIIttCi0YPeHtmX&#10;ZDH7NmS3mv77bkHocZiZb5jlurO1uFPrjWMFo2ECgjh32nCp4HzaDWYgfEDWWDsmBT/kYb3qvSwx&#10;1e7BR7pnoRQRwj5FBVUITSqlzyuy6IeuIY5e4VqLIcq2lLrFR4TbWo6TZCotGo4LFTa0rSi/Zd9W&#10;wcUcdh9fc0nvxXRy+yzezOR03Sr12u82CxCBuvAffrb3WsEY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8gDEAAAA2gAAAA8AAAAAAAAAAAAAAAAAmAIAAGRycy9k&#10;b3ducmV2LnhtbFBLBQYAAAAABAAEAPUAAACJAwAAAAA=&#10;" path="m22,r,542m,520r5895,e" filled="f" strokecolor="#bfbfbf" strokeweight="2.25pt">
                  <v:path arrowok="t" o:connecttype="custom" o:connectlocs="22,19;22,561;0,539;5895,53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89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71350" w:rsidRDefault="009634B5">
                        <w:pPr>
                          <w:spacing w:line="285" w:lineRule="exact"/>
                          <w:ind w:left="2612" w:right="256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Indice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spacing w:before="11"/>
        <w:rPr>
          <w:rFonts w:ascii="Times New Roman" w:hAnsi="Times New Roman" w:cs="Times New Roman"/>
          <w:szCs w:val="20"/>
        </w:rPr>
      </w:pPr>
    </w:p>
    <w:p w:rsidR="00B71350" w:rsidRPr="008859EE" w:rsidRDefault="009634B5">
      <w:pPr>
        <w:spacing w:before="60"/>
        <w:ind w:left="6892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pag.</w:t>
      </w:r>
    </w:p>
    <w:p w:rsidR="00B71350" w:rsidRPr="008859EE" w:rsidRDefault="009634B5">
      <w:pPr>
        <w:tabs>
          <w:tab w:val="left" w:pos="7139"/>
        </w:tabs>
        <w:spacing w:before="220"/>
        <w:ind w:left="1297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Prologo</w:t>
      </w:r>
      <w:r w:rsidRPr="008859EE">
        <w:rPr>
          <w:rFonts w:ascii="Times New Roman" w:hAnsi="Times New Roman" w:cs="Times New Roman"/>
          <w:i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>5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424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Conoscere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creare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nello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jus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dicere</w:t>
      </w:r>
      <w:r w:rsidRPr="008859EE">
        <w:rPr>
          <w:rFonts w:ascii="Times New Roman" w:hAnsi="Times New Roman" w:cs="Times New Roman"/>
          <w:i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>15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56" w:line="237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L’‘</w:t>
      </w:r>
      <w:r w:rsidRPr="008859EE">
        <w:rPr>
          <w:rFonts w:ascii="Times New Roman" w:hAnsi="Times New Roman" w:cs="Times New Roman"/>
          <w:i/>
          <w:szCs w:val="20"/>
        </w:rPr>
        <w:t>a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priori</w:t>
      </w:r>
      <w:r w:rsidRPr="008859EE">
        <w:rPr>
          <w:rFonts w:ascii="Times New Roman" w:hAnsi="Times New Roman" w:cs="Times New Roman"/>
          <w:i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comunicabilità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universale’,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regola</w:t>
      </w:r>
      <w:r w:rsidRPr="008859EE">
        <w:rPr>
          <w:rFonts w:ascii="Times New Roman" w:hAnsi="Times New Roman" w:cs="Times New Roman"/>
          <w:spacing w:val="5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giuridico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estetico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21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65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Disinteresse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sensus</w:t>
      </w:r>
      <w:r w:rsidRPr="008859EE">
        <w:rPr>
          <w:rFonts w:ascii="Times New Roman" w:hAnsi="Times New Roman" w:cs="Times New Roman"/>
          <w:i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communis</w:t>
      </w:r>
      <w:r w:rsidRPr="008859EE">
        <w:rPr>
          <w:rFonts w:ascii="Times New Roman" w:hAnsi="Times New Roman" w:cs="Times New Roman"/>
          <w:i/>
          <w:spacing w:val="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zCs w:val="20"/>
        </w:rPr>
        <w:tab/>
        <w:t>29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L’inizio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dell’umanità: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il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bello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ed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il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giusto</w:t>
      </w:r>
      <w:r w:rsidRPr="008859EE">
        <w:rPr>
          <w:rFonts w:ascii="Times New Roman" w:hAnsi="Times New Roman" w:cs="Times New Roman"/>
          <w:szCs w:val="20"/>
        </w:rPr>
        <w:tab/>
        <w:t>37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68"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Il</w:t>
      </w:r>
      <w:r w:rsidRPr="008859EE">
        <w:rPr>
          <w:rFonts w:ascii="Times New Roman" w:hAnsi="Times New Roman" w:cs="Times New Roman"/>
          <w:spacing w:val="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‘sentire’</w:t>
      </w:r>
      <w:r w:rsidRPr="008859EE">
        <w:rPr>
          <w:rFonts w:ascii="Times New Roman" w:hAnsi="Times New Roman" w:cs="Times New Roman"/>
          <w:spacing w:val="6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ed</w:t>
      </w:r>
      <w:r w:rsidRPr="008859EE">
        <w:rPr>
          <w:rFonts w:ascii="Times New Roman" w:hAnsi="Times New Roman" w:cs="Times New Roman"/>
          <w:spacing w:val="6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il</w:t>
      </w:r>
      <w:r w:rsidRPr="008859EE">
        <w:rPr>
          <w:rFonts w:ascii="Times New Roman" w:hAnsi="Times New Roman" w:cs="Times New Roman"/>
          <w:spacing w:val="6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‘pensare’:</w:t>
      </w:r>
      <w:r w:rsidRPr="008859EE">
        <w:rPr>
          <w:rFonts w:ascii="Times New Roman" w:hAnsi="Times New Roman" w:cs="Times New Roman"/>
          <w:spacing w:val="6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bellezza</w:t>
      </w:r>
      <w:r w:rsidRPr="008859EE">
        <w:rPr>
          <w:rFonts w:ascii="Times New Roman" w:hAnsi="Times New Roman" w:cs="Times New Roman"/>
          <w:spacing w:val="63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6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giustizia</w:t>
      </w:r>
      <w:r w:rsidRPr="008859EE">
        <w:rPr>
          <w:rFonts w:ascii="Times New Roman" w:hAnsi="Times New Roman" w:cs="Times New Roman"/>
          <w:spacing w:val="6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45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58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La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‘libertà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estetica’,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nella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legalità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nella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giustizia</w:t>
      </w:r>
      <w:r w:rsidRPr="008859EE">
        <w:rPr>
          <w:rFonts w:ascii="Times New Roman" w:hAnsi="Times New Roman" w:cs="Times New Roman"/>
          <w:szCs w:val="20"/>
        </w:rPr>
        <w:tab/>
        <w:t>53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68"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Regole</w:t>
      </w:r>
      <w:r w:rsidRPr="008859EE">
        <w:rPr>
          <w:rFonts w:ascii="Times New Roman" w:hAnsi="Times New Roman" w:cs="Times New Roman"/>
          <w:spacing w:val="1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delle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relazioni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ludiche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1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regole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delle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relazioni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giuridiche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61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58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Bellezza,</w:t>
      </w:r>
      <w:r w:rsidRPr="008859EE">
        <w:rPr>
          <w:rFonts w:ascii="Times New Roman" w:hAnsi="Times New Roman" w:cs="Times New Roman"/>
          <w:spacing w:val="-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uguaglianza,</w:t>
      </w:r>
      <w:r w:rsidRPr="008859EE">
        <w:rPr>
          <w:rFonts w:ascii="Times New Roman" w:hAnsi="Times New Roman" w:cs="Times New Roman"/>
          <w:spacing w:val="-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giustizia</w:t>
      </w:r>
      <w:r w:rsidRPr="008859EE">
        <w:rPr>
          <w:rFonts w:ascii="Times New Roman" w:hAnsi="Times New Roman" w:cs="Times New Roman"/>
          <w:szCs w:val="20"/>
        </w:rPr>
        <w:tab/>
        <w:t>69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3"/>
          <w:tab w:val="left" w:pos="1694"/>
          <w:tab w:val="left" w:pos="7017"/>
        </w:tabs>
        <w:spacing w:before="69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La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‘pietra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paragone’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nell’opera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giudicare</w:t>
      </w:r>
      <w:r w:rsidRPr="008859EE">
        <w:rPr>
          <w:rFonts w:ascii="Times New Roman" w:hAnsi="Times New Roman" w:cs="Times New Roman"/>
          <w:szCs w:val="20"/>
        </w:rPr>
        <w:tab/>
        <w:t>77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</w:tabs>
        <w:spacing w:before="68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Forma</w:t>
      </w:r>
      <w:r w:rsidRPr="008859EE">
        <w:rPr>
          <w:rFonts w:ascii="Times New Roman" w:hAnsi="Times New Roman" w:cs="Times New Roman"/>
          <w:spacing w:val="-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 formalismi:</w:t>
      </w:r>
      <w:r w:rsidRPr="008859EE">
        <w:rPr>
          <w:rFonts w:ascii="Times New Roman" w:hAnsi="Times New Roman" w:cs="Times New Roman"/>
          <w:spacing w:val="-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il giuridicizzarsi</w:t>
      </w:r>
      <w:r w:rsidRPr="008859EE">
        <w:rPr>
          <w:rFonts w:ascii="Times New Roman" w:hAnsi="Times New Roman" w:cs="Times New Roman"/>
          <w:spacing w:val="-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della filosofia. La</w:t>
      </w:r>
    </w:p>
    <w:p w:rsidR="00B71350" w:rsidRPr="008859EE" w:rsidRDefault="009634B5">
      <w:pPr>
        <w:tabs>
          <w:tab w:val="left" w:pos="7017"/>
        </w:tabs>
        <w:spacing w:before="9"/>
        <w:ind w:left="16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giuris-dizione</w:t>
      </w:r>
      <w:r w:rsidRPr="008859EE">
        <w:rPr>
          <w:rFonts w:ascii="Times New Roman" w:hAnsi="Times New Roman" w:cs="Times New Roman"/>
          <w:spacing w:val="-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è</w:t>
      </w:r>
      <w:r w:rsidRPr="008859EE">
        <w:rPr>
          <w:rFonts w:ascii="Times New Roman" w:hAnsi="Times New Roman" w:cs="Times New Roman"/>
          <w:spacing w:val="-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giuris-finzione?</w:t>
      </w:r>
      <w:r w:rsidRPr="008859EE">
        <w:rPr>
          <w:rFonts w:ascii="Times New Roman" w:hAnsi="Times New Roman" w:cs="Times New Roman"/>
          <w:szCs w:val="20"/>
        </w:rPr>
        <w:tab/>
        <w:t>85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7017"/>
        </w:tabs>
        <w:spacing w:before="65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Caso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sensus</w:t>
      </w:r>
      <w:r w:rsidRPr="008859EE">
        <w:rPr>
          <w:rFonts w:ascii="Times New Roman" w:hAnsi="Times New Roman" w:cs="Times New Roman"/>
          <w:i/>
          <w:spacing w:val="7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communis</w:t>
      </w:r>
      <w:r w:rsidRPr="008859EE">
        <w:rPr>
          <w:rFonts w:ascii="Times New Roman" w:hAnsi="Times New Roman" w:cs="Times New Roman"/>
          <w:i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zCs w:val="20"/>
        </w:rPr>
        <w:tab/>
        <w:t>91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7017"/>
        </w:tabs>
        <w:spacing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L’immaginazione,</w:t>
      </w:r>
      <w:r w:rsidRPr="008859EE">
        <w:rPr>
          <w:rFonts w:ascii="Times New Roman" w:hAnsi="Times New Roman" w:cs="Times New Roman"/>
          <w:spacing w:val="6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genesi</w:t>
      </w:r>
      <w:r w:rsidRPr="008859EE">
        <w:rPr>
          <w:rFonts w:ascii="Times New Roman" w:hAnsi="Times New Roman" w:cs="Times New Roman"/>
          <w:spacing w:val="7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della</w:t>
      </w:r>
      <w:r w:rsidRPr="008859EE">
        <w:rPr>
          <w:rFonts w:ascii="Times New Roman" w:hAnsi="Times New Roman" w:cs="Times New Roman"/>
          <w:spacing w:val="7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comparazione</w:t>
      </w:r>
      <w:r w:rsidRPr="008859EE">
        <w:rPr>
          <w:rFonts w:ascii="Times New Roman" w:hAnsi="Times New Roman" w:cs="Times New Roman"/>
          <w:spacing w:val="70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delle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ipotesi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nella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formazione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99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3185"/>
          <w:tab w:val="left" w:pos="4364"/>
          <w:tab w:val="left" w:pos="5835"/>
          <w:tab w:val="left" w:pos="6900"/>
        </w:tabs>
        <w:spacing w:before="58"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Educazione</w:t>
      </w:r>
      <w:r w:rsidRPr="008859EE">
        <w:rPr>
          <w:rFonts w:ascii="Times New Roman" w:hAnsi="Times New Roman" w:cs="Times New Roman"/>
          <w:szCs w:val="20"/>
        </w:rPr>
        <w:tab/>
        <w:t>estetica,</w:t>
      </w:r>
      <w:r w:rsidRPr="008859EE">
        <w:rPr>
          <w:rFonts w:ascii="Times New Roman" w:hAnsi="Times New Roman" w:cs="Times New Roman"/>
          <w:szCs w:val="20"/>
        </w:rPr>
        <w:tab/>
        <w:t>educazione</w:t>
      </w:r>
      <w:r w:rsidRPr="008859EE">
        <w:rPr>
          <w:rFonts w:ascii="Times New Roman" w:hAnsi="Times New Roman" w:cs="Times New Roman"/>
          <w:szCs w:val="20"/>
        </w:rPr>
        <w:tab/>
        <w:t>giuridica,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addestramento</w:t>
      </w:r>
      <w:r w:rsidRPr="008859EE">
        <w:rPr>
          <w:rFonts w:ascii="Times New Roman" w:hAnsi="Times New Roman" w:cs="Times New Roman"/>
          <w:spacing w:val="-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tecnico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107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6900"/>
        </w:tabs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Immaginazione,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riflessione,</w:t>
      </w:r>
      <w:r w:rsidRPr="008859EE">
        <w:rPr>
          <w:rFonts w:ascii="Times New Roman" w:hAnsi="Times New Roman" w:cs="Times New Roman"/>
          <w:spacing w:val="-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decisione: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il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zCs w:val="20"/>
        </w:rPr>
        <w:tab/>
        <w:t>113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6900"/>
        </w:tabs>
        <w:spacing w:before="69"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tecnici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giuridici.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Ricettività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ed</w:t>
      </w:r>
      <w:r w:rsidRPr="008859EE">
        <w:rPr>
          <w:rFonts w:ascii="Times New Roman" w:hAnsi="Times New Roman" w:cs="Times New Roman"/>
          <w:spacing w:val="12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attività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nell’estetica</w:t>
      </w:r>
      <w:r w:rsidRPr="008859EE">
        <w:rPr>
          <w:rFonts w:ascii="Times New Roman" w:hAnsi="Times New Roman" w:cs="Times New Roman"/>
          <w:spacing w:val="-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119</w:t>
      </w:r>
    </w:p>
    <w:p w:rsidR="00B71350" w:rsidRPr="008859EE" w:rsidRDefault="008859EE">
      <w:pPr>
        <w:pStyle w:val="Corpotesto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 xml:space="preserve">                                                        </w:t>
      </w: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B71350">
      <w:pPr>
        <w:pStyle w:val="Corpotesto"/>
        <w:rPr>
          <w:rFonts w:ascii="Times New Roman" w:hAnsi="Times New Roman" w:cs="Times New Roman"/>
          <w:szCs w:val="20"/>
        </w:rPr>
      </w:pPr>
    </w:p>
    <w:p w:rsidR="00B71350" w:rsidRPr="008859EE" w:rsidRDefault="009634B5">
      <w:pPr>
        <w:spacing w:before="147"/>
        <w:ind w:left="3750" w:right="3750"/>
        <w:jc w:val="center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Prologo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6900"/>
        </w:tabs>
        <w:spacing w:before="302"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La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Costituzione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Sparta</w:t>
      </w:r>
      <w:r w:rsidRPr="008859EE">
        <w:rPr>
          <w:rFonts w:ascii="Times New Roman" w:hAnsi="Times New Roman" w:cs="Times New Roman"/>
          <w:spacing w:val="5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ed</w:t>
      </w:r>
      <w:r w:rsidRPr="008859EE">
        <w:rPr>
          <w:rFonts w:ascii="Times New Roman" w:hAnsi="Times New Roman" w:cs="Times New Roman"/>
          <w:spacing w:val="5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Atene:</w:t>
      </w:r>
      <w:r w:rsidRPr="008859EE">
        <w:rPr>
          <w:rFonts w:ascii="Times New Roman" w:hAnsi="Times New Roman" w:cs="Times New Roman"/>
          <w:spacing w:val="5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5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tecnici,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estetici,</w:t>
      </w:r>
      <w:r w:rsidRPr="008859EE">
        <w:rPr>
          <w:rFonts w:ascii="Times New Roman" w:hAnsi="Times New Roman" w:cs="Times New Roman"/>
          <w:spacing w:val="-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giuridici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125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6900"/>
        </w:tabs>
        <w:spacing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‘La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legge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mite’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degli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eventi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del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linguaggio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l’ansia</w:t>
      </w:r>
      <w:r w:rsidRPr="008859EE">
        <w:rPr>
          <w:rFonts w:ascii="Times New Roman" w:hAnsi="Times New Roman" w:cs="Times New Roman"/>
          <w:spacing w:val="9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giustizia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nella</w:t>
      </w:r>
      <w:r w:rsidRPr="008859EE">
        <w:rPr>
          <w:rFonts w:ascii="Times New Roman" w:hAnsi="Times New Roman" w:cs="Times New Roman"/>
          <w:spacing w:val="-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legalità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131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</w:tabs>
        <w:spacing w:before="58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Educazione</w:t>
      </w:r>
      <w:r w:rsidRPr="008859EE">
        <w:rPr>
          <w:rFonts w:ascii="Times New Roman" w:hAnsi="Times New Roman" w:cs="Times New Roman"/>
          <w:spacing w:val="3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estetica,</w:t>
      </w:r>
      <w:r w:rsidRPr="008859EE">
        <w:rPr>
          <w:rFonts w:ascii="Times New Roman" w:hAnsi="Times New Roman" w:cs="Times New Roman"/>
          <w:spacing w:val="3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regole</w:t>
      </w:r>
      <w:r w:rsidRPr="008859EE">
        <w:rPr>
          <w:rFonts w:ascii="Times New Roman" w:hAnsi="Times New Roman" w:cs="Times New Roman"/>
          <w:spacing w:val="3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istituite</w:t>
      </w:r>
      <w:r w:rsidRPr="008859EE">
        <w:rPr>
          <w:rFonts w:ascii="Times New Roman" w:hAnsi="Times New Roman" w:cs="Times New Roman"/>
          <w:spacing w:val="3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</w:t>
      </w:r>
      <w:r w:rsidRPr="008859EE">
        <w:rPr>
          <w:rFonts w:ascii="Times New Roman" w:hAnsi="Times New Roman" w:cs="Times New Roman"/>
          <w:spacing w:val="36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</w:t>
      </w:r>
      <w:r w:rsidRPr="008859EE">
        <w:rPr>
          <w:rFonts w:ascii="Times New Roman" w:hAnsi="Times New Roman" w:cs="Times New Roman"/>
          <w:spacing w:val="3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‘sovra</w:t>
      </w:r>
    </w:p>
    <w:p w:rsidR="00B71350" w:rsidRPr="008859EE" w:rsidRDefault="009634B5">
      <w:pPr>
        <w:tabs>
          <w:tab w:val="left" w:pos="7677"/>
        </w:tabs>
        <w:spacing w:before="9"/>
        <w:ind w:left="16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le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parti’</w:t>
      </w:r>
      <w:r w:rsidR="008859EE" w:rsidRPr="008859EE"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="008859EE">
        <w:rPr>
          <w:rFonts w:ascii="Times New Roman" w:hAnsi="Times New Roman" w:cs="Times New Roman"/>
          <w:szCs w:val="20"/>
        </w:rPr>
        <w:t xml:space="preserve">                            </w:t>
      </w:r>
      <w:r w:rsidRPr="008859EE">
        <w:rPr>
          <w:rFonts w:ascii="Times New Roman" w:hAnsi="Times New Roman" w:cs="Times New Roman"/>
          <w:szCs w:val="20"/>
        </w:rPr>
        <w:t>139</w:t>
      </w:r>
    </w:p>
    <w:p w:rsidR="00B71350" w:rsidRPr="008859EE" w:rsidRDefault="009634B5">
      <w:pPr>
        <w:pStyle w:val="Paragrafoelenco"/>
        <w:numPr>
          <w:ilvl w:val="0"/>
          <w:numId w:val="2"/>
        </w:numPr>
        <w:tabs>
          <w:tab w:val="left" w:pos="1694"/>
          <w:tab w:val="left" w:pos="6900"/>
        </w:tabs>
        <w:spacing w:before="68" w:line="249" w:lineRule="auto"/>
        <w:ind w:left="1693" w:right="12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Il</w:t>
      </w:r>
      <w:r w:rsidRPr="008859EE">
        <w:rPr>
          <w:rFonts w:ascii="Times New Roman" w:hAnsi="Times New Roman" w:cs="Times New Roman"/>
          <w:spacing w:val="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giudizio</w:t>
      </w:r>
      <w:r w:rsidRPr="008859EE">
        <w:rPr>
          <w:rFonts w:ascii="Times New Roman" w:hAnsi="Times New Roman" w:cs="Times New Roman"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è</w:t>
      </w:r>
      <w:r w:rsidRPr="008859EE">
        <w:rPr>
          <w:rFonts w:ascii="Times New Roman" w:hAnsi="Times New Roman" w:cs="Times New Roman"/>
          <w:spacing w:val="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possibile</w:t>
      </w:r>
      <w:r w:rsidRPr="008859EE">
        <w:rPr>
          <w:rFonts w:ascii="Times New Roman" w:hAnsi="Times New Roman" w:cs="Times New Roman"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dove</w:t>
      </w:r>
      <w:r w:rsidRPr="008859EE">
        <w:rPr>
          <w:rFonts w:ascii="Times New Roman" w:hAnsi="Times New Roman" w:cs="Times New Roman"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chi</w:t>
      </w:r>
      <w:r w:rsidRPr="008859EE">
        <w:rPr>
          <w:rFonts w:ascii="Times New Roman" w:hAnsi="Times New Roman" w:cs="Times New Roman"/>
          <w:spacing w:val="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viene</w:t>
      </w:r>
      <w:r w:rsidRPr="008859EE">
        <w:rPr>
          <w:rFonts w:ascii="Times New Roman" w:hAnsi="Times New Roman" w:cs="Times New Roman"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giudicato</w:t>
      </w:r>
      <w:r w:rsidRPr="008859EE">
        <w:rPr>
          <w:rFonts w:ascii="Times New Roman" w:hAnsi="Times New Roman" w:cs="Times New Roman"/>
          <w:spacing w:val="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è</w:t>
      </w:r>
      <w:r w:rsidRPr="008859EE">
        <w:rPr>
          <w:rFonts w:ascii="Times New Roman" w:hAnsi="Times New Roman" w:cs="Times New Roman"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sia</w:t>
      </w:r>
      <w:r w:rsidRPr="008859EE">
        <w:rPr>
          <w:rFonts w:ascii="Times New Roman" w:hAnsi="Times New Roman" w:cs="Times New Roman"/>
          <w:spacing w:val="8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in</w:t>
      </w:r>
      <w:r w:rsidRPr="008859EE">
        <w:rPr>
          <w:rFonts w:ascii="Times New Roman" w:hAnsi="Times New Roman" w:cs="Times New Roman"/>
          <w:spacing w:val="1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grado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giudicare,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sia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in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grado</w:t>
      </w:r>
      <w:r w:rsidRPr="008859EE">
        <w:rPr>
          <w:rFonts w:ascii="Times New Roman" w:hAnsi="Times New Roman" w:cs="Times New Roman"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essere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giudicato</w:t>
      </w:r>
      <w:r w:rsidRPr="008859EE">
        <w:rPr>
          <w:rFonts w:ascii="Times New Roman" w:hAnsi="Times New Roman" w:cs="Times New Roman"/>
          <w:szCs w:val="20"/>
        </w:rPr>
        <w:tab/>
      </w:r>
      <w:r w:rsidRPr="008859EE">
        <w:rPr>
          <w:rFonts w:ascii="Times New Roman" w:hAnsi="Times New Roman" w:cs="Times New Roman"/>
          <w:spacing w:val="-1"/>
          <w:szCs w:val="20"/>
        </w:rPr>
        <w:t>143</w:t>
      </w:r>
    </w:p>
    <w:p w:rsidR="009634B5" w:rsidRPr="008859EE" w:rsidRDefault="008859EE" w:rsidP="008859EE">
      <w:pPr>
        <w:spacing w:before="748"/>
        <w:ind w:right="37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         APPENDICE </w:t>
      </w:r>
      <w:r w:rsidR="009634B5">
        <w:rPr>
          <w:rFonts w:ascii="Times New Roman" w:hAnsi="Times New Roman" w:cs="Times New Roman"/>
          <w:szCs w:val="20"/>
        </w:rPr>
        <w:t xml:space="preserve">                                          </w:t>
      </w:r>
    </w:p>
    <w:p w:rsidR="00B71350" w:rsidRPr="008859EE" w:rsidRDefault="009634B5">
      <w:pPr>
        <w:spacing w:before="255"/>
        <w:ind w:left="1297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szCs w:val="20"/>
        </w:rPr>
        <w:t>Introduzione</w:t>
      </w:r>
      <w:r w:rsidRPr="008859EE">
        <w:rPr>
          <w:rFonts w:ascii="Times New Roman" w:hAnsi="Times New Roman" w:cs="Times New Roman"/>
          <w:spacing w:val="-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di</w:t>
      </w:r>
      <w:r w:rsidRPr="008859EE">
        <w:rPr>
          <w:rFonts w:ascii="Times New Roman" w:hAnsi="Times New Roman" w:cs="Times New Roman"/>
          <w:spacing w:val="-2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Ciro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Palumbo</w:t>
      </w:r>
    </w:p>
    <w:p w:rsidR="00B71350" w:rsidRPr="008859EE" w:rsidRDefault="009634B5">
      <w:pPr>
        <w:tabs>
          <w:tab w:val="left" w:pos="6900"/>
        </w:tabs>
        <w:spacing w:before="54"/>
        <w:ind w:left="1297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Il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giusto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e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il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bello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(in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teoria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e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in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pratica)</w:t>
      </w:r>
      <w:r w:rsidRPr="008859EE">
        <w:rPr>
          <w:rFonts w:ascii="Times New Roman" w:hAnsi="Times New Roman" w:cs="Times New Roman"/>
          <w:i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>153</w:t>
      </w:r>
    </w:p>
    <w:p w:rsidR="00B71350" w:rsidRPr="008859EE" w:rsidRDefault="009634B5">
      <w:pPr>
        <w:spacing w:before="247"/>
        <w:ind w:left="1297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I.</w:t>
      </w:r>
      <w:r w:rsidRPr="008859EE">
        <w:rPr>
          <w:rFonts w:ascii="Times New Roman" w:hAnsi="Times New Roman" w:cs="Times New Roman"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KANT</w:t>
      </w:r>
    </w:p>
    <w:p w:rsidR="00B71350" w:rsidRPr="008859EE" w:rsidRDefault="009634B5">
      <w:pPr>
        <w:spacing w:before="41"/>
        <w:ind w:left="1297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Sul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detto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comune: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questo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può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essere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giusto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in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teoria,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ma</w:t>
      </w:r>
      <w:r w:rsidRPr="008859EE">
        <w:rPr>
          <w:rFonts w:ascii="Times New Roman" w:hAnsi="Times New Roman" w:cs="Times New Roman"/>
          <w:i/>
          <w:spacing w:val="16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non</w:t>
      </w:r>
    </w:p>
    <w:p w:rsidR="00B71350" w:rsidRPr="008859EE" w:rsidRDefault="009634B5">
      <w:pPr>
        <w:tabs>
          <w:tab w:val="left" w:pos="6900"/>
        </w:tabs>
        <w:spacing w:before="18"/>
        <w:ind w:left="1297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vale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per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la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prassi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[1793]</w:t>
      </w:r>
      <w:r w:rsidRPr="008859EE">
        <w:rPr>
          <w:rFonts w:ascii="Times New Roman" w:hAnsi="Times New Roman" w:cs="Times New Roman"/>
          <w:i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>169</w:t>
      </w:r>
    </w:p>
    <w:p w:rsidR="00B71350" w:rsidRPr="008859EE" w:rsidRDefault="009634B5">
      <w:pPr>
        <w:pStyle w:val="Paragrafoelenco"/>
        <w:numPr>
          <w:ilvl w:val="0"/>
          <w:numId w:val="1"/>
        </w:numPr>
        <w:tabs>
          <w:tab w:val="left" w:pos="1693"/>
          <w:tab w:val="left" w:pos="1694"/>
        </w:tabs>
        <w:spacing w:before="244" w:line="253" w:lineRule="exact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Sul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rapporto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fra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teoria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e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prassi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nella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morale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in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generale</w:t>
      </w:r>
    </w:p>
    <w:p w:rsidR="00B71350" w:rsidRPr="008859EE" w:rsidRDefault="009634B5">
      <w:pPr>
        <w:tabs>
          <w:tab w:val="left" w:pos="6900"/>
        </w:tabs>
        <w:spacing w:line="253" w:lineRule="exact"/>
        <w:ind w:left="16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(</w:t>
      </w:r>
      <w:r w:rsidRPr="008859EE">
        <w:rPr>
          <w:rFonts w:ascii="Times New Roman" w:hAnsi="Times New Roman" w:cs="Times New Roman"/>
          <w:i/>
          <w:szCs w:val="20"/>
        </w:rPr>
        <w:t>In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risposta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ad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alcune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obiezioni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del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Prof.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Garve</w:t>
      </w:r>
      <w:r w:rsidRPr="008859EE">
        <w:rPr>
          <w:rFonts w:ascii="Times New Roman" w:hAnsi="Times New Roman" w:cs="Times New Roman"/>
          <w:szCs w:val="20"/>
        </w:rPr>
        <w:t>)</w:t>
      </w:r>
      <w:r w:rsidRPr="008859EE">
        <w:rPr>
          <w:rFonts w:ascii="Times New Roman" w:hAnsi="Times New Roman" w:cs="Times New Roman"/>
          <w:szCs w:val="20"/>
        </w:rPr>
        <w:tab/>
        <w:t>175</w:t>
      </w:r>
    </w:p>
    <w:p w:rsidR="00B71350" w:rsidRPr="008859EE" w:rsidRDefault="009634B5">
      <w:pPr>
        <w:pStyle w:val="Paragrafoelenco"/>
        <w:numPr>
          <w:ilvl w:val="0"/>
          <w:numId w:val="1"/>
        </w:numPr>
        <w:tabs>
          <w:tab w:val="left" w:pos="1693"/>
          <w:tab w:val="left" w:pos="1694"/>
        </w:tabs>
        <w:spacing w:before="113" w:line="253" w:lineRule="exact"/>
        <w:rPr>
          <w:rFonts w:ascii="Times New Roman" w:hAnsi="Times New Roman" w:cs="Times New Roman"/>
          <w:i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Sul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rapporto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della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teoria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con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la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prassi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nel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diritto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dello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Stato</w:t>
      </w:r>
    </w:p>
    <w:p w:rsidR="00B71350" w:rsidRPr="008859EE" w:rsidRDefault="009634B5">
      <w:pPr>
        <w:tabs>
          <w:tab w:val="left" w:pos="6900"/>
        </w:tabs>
        <w:spacing w:line="253" w:lineRule="exact"/>
        <w:ind w:left="1693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(</w:t>
      </w:r>
      <w:r w:rsidRPr="008859EE">
        <w:rPr>
          <w:rFonts w:ascii="Times New Roman" w:hAnsi="Times New Roman" w:cs="Times New Roman"/>
          <w:i/>
          <w:szCs w:val="20"/>
        </w:rPr>
        <w:t>Contro</w:t>
      </w:r>
      <w:r w:rsidRPr="008859EE">
        <w:rPr>
          <w:rFonts w:ascii="Times New Roman" w:hAnsi="Times New Roman" w:cs="Times New Roman"/>
          <w:i/>
          <w:spacing w:val="-3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Hobbes</w:t>
      </w:r>
      <w:r w:rsidRPr="008859EE">
        <w:rPr>
          <w:rFonts w:ascii="Times New Roman" w:hAnsi="Times New Roman" w:cs="Times New Roman"/>
          <w:szCs w:val="20"/>
        </w:rPr>
        <w:t>)</w:t>
      </w:r>
      <w:r w:rsidRPr="008859EE">
        <w:rPr>
          <w:rFonts w:ascii="Times New Roman" w:hAnsi="Times New Roman" w:cs="Times New Roman"/>
          <w:szCs w:val="20"/>
        </w:rPr>
        <w:tab/>
        <w:t>185</w:t>
      </w:r>
    </w:p>
    <w:p w:rsidR="00B71350" w:rsidRPr="008859EE" w:rsidRDefault="009634B5">
      <w:pPr>
        <w:spacing w:before="497"/>
        <w:ind w:left="1297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szCs w:val="20"/>
        </w:rPr>
        <w:t>F.</w:t>
      </w:r>
      <w:r w:rsidRPr="008859EE">
        <w:rPr>
          <w:rFonts w:ascii="Times New Roman" w:hAnsi="Times New Roman" w:cs="Times New Roman"/>
          <w:spacing w:val="-7"/>
          <w:szCs w:val="20"/>
        </w:rPr>
        <w:t xml:space="preserve"> </w:t>
      </w:r>
      <w:r w:rsidRPr="008859EE">
        <w:rPr>
          <w:rFonts w:ascii="Times New Roman" w:hAnsi="Times New Roman" w:cs="Times New Roman"/>
          <w:szCs w:val="20"/>
        </w:rPr>
        <w:t>SCHILLER</w:t>
      </w:r>
    </w:p>
    <w:p w:rsidR="00B71350" w:rsidRPr="008859EE" w:rsidRDefault="009634B5">
      <w:pPr>
        <w:tabs>
          <w:tab w:val="left" w:pos="6900"/>
        </w:tabs>
        <w:spacing w:before="65"/>
        <w:ind w:left="1297"/>
        <w:rPr>
          <w:rFonts w:ascii="Times New Roman" w:hAnsi="Times New Roman" w:cs="Times New Roman"/>
          <w:szCs w:val="20"/>
        </w:rPr>
      </w:pPr>
      <w:r w:rsidRPr="008859EE">
        <w:rPr>
          <w:rFonts w:ascii="Times New Roman" w:hAnsi="Times New Roman" w:cs="Times New Roman"/>
          <w:i/>
          <w:szCs w:val="20"/>
        </w:rPr>
        <w:t>Le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legislazioni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di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Licurgo</w:t>
      </w:r>
      <w:r w:rsidRPr="008859E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e</w:t>
      </w:r>
      <w:r w:rsidRPr="008859EE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8859EE">
        <w:rPr>
          <w:rFonts w:ascii="Times New Roman" w:hAnsi="Times New Roman" w:cs="Times New Roman"/>
          <w:i/>
          <w:szCs w:val="20"/>
        </w:rPr>
        <w:t>Solone</w:t>
      </w:r>
      <w:r w:rsidRPr="008859EE">
        <w:rPr>
          <w:rFonts w:ascii="Times New Roman" w:hAnsi="Times New Roman" w:cs="Times New Roman"/>
          <w:i/>
          <w:szCs w:val="20"/>
        </w:rPr>
        <w:tab/>
      </w:r>
      <w:r w:rsidRPr="008859EE">
        <w:rPr>
          <w:rFonts w:ascii="Times New Roman" w:hAnsi="Times New Roman" w:cs="Times New Roman"/>
          <w:szCs w:val="20"/>
        </w:rPr>
        <w:t>201</w:t>
      </w:r>
    </w:p>
    <w:sectPr w:rsidR="00B71350" w:rsidRPr="008859E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4EFA"/>
    <w:multiLevelType w:val="hybridMultilevel"/>
    <w:tmpl w:val="02B6628A"/>
    <w:lvl w:ilvl="0" w:tplc="DC00998C">
      <w:start w:val="1"/>
      <w:numFmt w:val="decimal"/>
      <w:lvlText w:val="%1."/>
      <w:lvlJc w:val="left"/>
      <w:pPr>
        <w:ind w:left="1694" w:hanging="397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2B9C4A98">
      <w:numFmt w:val="bullet"/>
      <w:lvlText w:val="•"/>
      <w:lvlJc w:val="left"/>
      <w:pPr>
        <w:ind w:left="2384" w:hanging="397"/>
      </w:pPr>
      <w:rPr>
        <w:rFonts w:hint="default"/>
        <w:lang w:val="it-IT" w:eastAsia="en-US" w:bidi="ar-SA"/>
      </w:rPr>
    </w:lvl>
    <w:lvl w:ilvl="2" w:tplc="3CDE620E">
      <w:numFmt w:val="bullet"/>
      <w:lvlText w:val="•"/>
      <w:lvlJc w:val="left"/>
      <w:pPr>
        <w:ind w:left="3069" w:hanging="397"/>
      </w:pPr>
      <w:rPr>
        <w:rFonts w:hint="default"/>
        <w:lang w:val="it-IT" w:eastAsia="en-US" w:bidi="ar-SA"/>
      </w:rPr>
    </w:lvl>
    <w:lvl w:ilvl="3" w:tplc="1D687822">
      <w:numFmt w:val="bullet"/>
      <w:lvlText w:val="•"/>
      <w:lvlJc w:val="left"/>
      <w:pPr>
        <w:ind w:left="3753" w:hanging="397"/>
      </w:pPr>
      <w:rPr>
        <w:rFonts w:hint="default"/>
        <w:lang w:val="it-IT" w:eastAsia="en-US" w:bidi="ar-SA"/>
      </w:rPr>
    </w:lvl>
    <w:lvl w:ilvl="4" w:tplc="214E1AE8">
      <w:numFmt w:val="bullet"/>
      <w:lvlText w:val="•"/>
      <w:lvlJc w:val="left"/>
      <w:pPr>
        <w:ind w:left="4438" w:hanging="397"/>
      </w:pPr>
      <w:rPr>
        <w:rFonts w:hint="default"/>
        <w:lang w:val="it-IT" w:eastAsia="en-US" w:bidi="ar-SA"/>
      </w:rPr>
    </w:lvl>
    <w:lvl w:ilvl="5" w:tplc="A17ECC98">
      <w:numFmt w:val="bullet"/>
      <w:lvlText w:val="•"/>
      <w:lvlJc w:val="left"/>
      <w:pPr>
        <w:ind w:left="5123" w:hanging="397"/>
      </w:pPr>
      <w:rPr>
        <w:rFonts w:hint="default"/>
        <w:lang w:val="it-IT" w:eastAsia="en-US" w:bidi="ar-SA"/>
      </w:rPr>
    </w:lvl>
    <w:lvl w:ilvl="6" w:tplc="695A08D0">
      <w:numFmt w:val="bullet"/>
      <w:lvlText w:val="•"/>
      <w:lvlJc w:val="left"/>
      <w:pPr>
        <w:ind w:left="5807" w:hanging="397"/>
      </w:pPr>
      <w:rPr>
        <w:rFonts w:hint="default"/>
        <w:lang w:val="it-IT" w:eastAsia="en-US" w:bidi="ar-SA"/>
      </w:rPr>
    </w:lvl>
    <w:lvl w:ilvl="7" w:tplc="56429634">
      <w:numFmt w:val="bullet"/>
      <w:lvlText w:val="•"/>
      <w:lvlJc w:val="left"/>
      <w:pPr>
        <w:ind w:left="6492" w:hanging="397"/>
      </w:pPr>
      <w:rPr>
        <w:rFonts w:hint="default"/>
        <w:lang w:val="it-IT" w:eastAsia="en-US" w:bidi="ar-SA"/>
      </w:rPr>
    </w:lvl>
    <w:lvl w:ilvl="8" w:tplc="EB38549E">
      <w:numFmt w:val="bullet"/>
      <w:lvlText w:val="•"/>
      <w:lvlJc w:val="left"/>
      <w:pPr>
        <w:ind w:left="7176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46E32AF3"/>
    <w:multiLevelType w:val="hybridMultilevel"/>
    <w:tmpl w:val="C8A852BC"/>
    <w:lvl w:ilvl="0" w:tplc="6CAC9254">
      <w:start w:val="1"/>
      <w:numFmt w:val="upperRoman"/>
      <w:lvlText w:val="%1."/>
      <w:lvlJc w:val="left"/>
      <w:pPr>
        <w:ind w:left="1694" w:hanging="397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it-IT" w:eastAsia="en-US" w:bidi="ar-SA"/>
      </w:rPr>
    </w:lvl>
    <w:lvl w:ilvl="1" w:tplc="331ACAC0">
      <w:numFmt w:val="bullet"/>
      <w:lvlText w:val="•"/>
      <w:lvlJc w:val="left"/>
      <w:pPr>
        <w:ind w:left="2384" w:hanging="397"/>
      </w:pPr>
      <w:rPr>
        <w:rFonts w:hint="default"/>
        <w:lang w:val="it-IT" w:eastAsia="en-US" w:bidi="ar-SA"/>
      </w:rPr>
    </w:lvl>
    <w:lvl w:ilvl="2" w:tplc="D0FCED72">
      <w:numFmt w:val="bullet"/>
      <w:lvlText w:val="•"/>
      <w:lvlJc w:val="left"/>
      <w:pPr>
        <w:ind w:left="3069" w:hanging="397"/>
      </w:pPr>
      <w:rPr>
        <w:rFonts w:hint="default"/>
        <w:lang w:val="it-IT" w:eastAsia="en-US" w:bidi="ar-SA"/>
      </w:rPr>
    </w:lvl>
    <w:lvl w:ilvl="3" w:tplc="C464E08C">
      <w:numFmt w:val="bullet"/>
      <w:lvlText w:val="•"/>
      <w:lvlJc w:val="left"/>
      <w:pPr>
        <w:ind w:left="3753" w:hanging="397"/>
      </w:pPr>
      <w:rPr>
        <w:rFonts w:hint="default"/>
        <w:lang w:val="it-IT" w:eastAsia="en-US" w:bidi="ar-SA"/>
      </w:rPr>
    </w:lvl>
    <w:lvl w:ilvl="4" w:tplc="E3909F26">
      <w:numFmt w:val="bullet"/>
      <w:lvlText w:val="•"/>
      <w:lvlJc w:val="left"/>
      <w:pPr>
        <w:ind w:left="4438" w:hanging="397"/>
      </w:pPr>
      <w:rPr>
        <w:rFonts w:hint="default"/>
        <w:lang w:val="it-IT" w:eastAsia="en-US" w:bidi="ar-SA"/>
      </w:rPr>
    </w:lvl>
    <w:lvl w:ilvl="5" w:tplc="DF2C19A0">
      <w:numFmt w:val="bullet"/>
      <w:lvlText w:val="•"/>
      <w:lvlJc w:val="left"/>
      <w:pPr>
        <w:ind w:left="5123" w:hanging="397"/>
      </w:pPr>
      <w:rPr>
        <w:rFonts w:hint="default"/>
        <w:lang w:val="it-IT" w:eastAsia="en-US" w:bidi="ar-SA"/>
      </w:rPr>
    </w:lvl>
    <w:lvl w:ilvl="6" w:tplc="71229F48">
      <w:numFmt w:val="bullet"/>
      <w:lvlText w:val="•"/>
      <w:lvlJc w:val="left"/>
      <w:pPr>
        <w:ind w:left="5807" w:hanging="397"/>
      </w:pPr>
      <w:rPr>
        <w:rFonts w:hint="default"/>
        <w:lang w:val="it-IT" w:eastAsia="en-US" w:bidi="ar-SA"/>
      </w:rPr>
    </w:lvl>
    <w:lvl w:ilvl="7" w:tplc="0F767920">
      <w:numFmt w:val="bullet"/>
      <w:lvlText w:val="•"/>
      <w:lvlJc w:val="left"/>
      <w:pPr>
        <w:ind w:left="6492" w:hanging="397"/>
      </w:pPr>
      <w:rPr>
        <w:rFonts w:hint="default"/>
        <w:lang w:val="it-IT" w:eastAsia="en-US" w:bidi="ar-SA"/>
      </w:rPr>
    </w:lvl>
    <w:lvl w:ilvl="8" w:tplc="5748D050">
      <w:numFmt w:val="bullet"/>
      <w:lvlText w:val="•"/>
      <w:lvlJc w:val="left"/>
      <w:pPr>
        <w:ind w:left="7176" w:hanging="3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0"/>
    <w:rsid w:val="001A1B39"/>
    <w:rsid w:val="008859EE"/>
    <w:rsid w:val="009634B5"/>
    <w:rsid w:val="00B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1D27-6835-4ABC-A74D-0DC626A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57"/>
      <w:ind w:left="1694" w:hanging="39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2021-04-13T06:41:00Z</dcterms:created>
  <dcterms:modified xsi:type="dcterms:W3CDTF">2021-04-13T06:43:00Z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Google</vt:lpwstr>
  </property>
  <property fmtid="{D5CDD505-2E9C-101B-9397-08002B2CF9AE}" pid="4" name="LastSaved">
    <vt:filetime>2014-03-24T00:00:00Z</vt:filetime>
  </property>
</Properties>
</file>